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3B37A" w14:textId="77777777" w:rsidR="00631583" w:rsidRPr="00D74C4E" w:rsidRDefault="00631583" w:rsidP="00631583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sz w:val="28"/>
          <w:szCs w:val="28"/>
        </w:rPr>
      </w:pPr>
      <w:r w:rsidRPr="00D74C4E">
        <w:rPr>
          <w:rFonts w:ascii="Optima" w:hAnsi="Optima" w:cs="Optima"/>
          <w:color w:val="000000"/>
          <w:sz w:val="28"/>
          <w:szCs w:val="28"/>
        </w:rPr>
        <w:t xml:space="preserve">O Thou Who </w:t>
      </w:r>
      <w:proofErr w:type="spellStart"/>
      <w:r w:rsidRPr="00D74C4E">
        <w:rPr>
          <w:rFonts w:ascii="Optima" w:hAnsi="Optima" w:cs="Optima"/>
          <w:color w:val="000000"/>
          <w:sz w:val="28"/>
          <w:szCs w:val="28"/>
        </w:rPr>
        <w:t>Seek'st</w:t>
      </w:r>
      <w:proofErr w:type="spellEnd"/>
      <w:r w:rsidRPr="00D74C4E">
        <w:rPr>
          <w:rFonts w:ascii="Optima" w:hAnsi="Optima" w:cs="Optima"/>
          <w:color w:val="000000"/>
          <w:sz w:val="28"/>
          <w:szCs w:val="28"/>
        </w:rPr>
        <w:t xml:space="preserve"> the Christ to Find</w:t>
      </w:r>
    </w:p>
    <w:p w14:paraId="4A48FEAD" w14:textId="77777777" w:rsidR="00631583" w:rsidRPr="00D74C4E" w:rsidRDefault="00631583" w:rsidP="00631583">
      <w:pP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D74C4E">
        <w:rPr>
          <w:rFonts w:ascii="Optima" w:hAnsi="Optima" w:cs="Optima"/>
          <w:color w:val="000000"/>
          <w:u w:color="000000"/>
        </w:rPr>
        <w:t xml:space="preserve">Words: </w:t>
      </w:r>
      <w:proofErr w:type="spellStart"/>
      <w:r w:rsidRPr="00D74C4E">
        <w:rPr>
          <w:rFonts w:ascii="Optima" w:hAnsi="Optima" w:cs="Optima"/>
          <w:color w:val="000000"/>
          <w:u w:color="000000"/>
        </w:rPr>
        <w:t>Prudentius</w:t>
      </w:r>
      <w:proofErr w:type="spellEnd"/>
      <w:r w:rsidRPr="00D74C4E">
        <w:rPr>
          <w:rFonts w:ascii="Optima" w:hAnsi="Optima" w:cs="Optima"/>
          <w:color w:val="000000"/>
          <w:u w:color="000000"/>
        </w:rPr>
        <w:t>, translated by Daniel Joseph Donahoe</w:t>
      </w:r>
    </w:p>
    <w:p w14:paraId="714B9B0E" w14:textId="0F0441B2" w:rsidR="00631583" w:rsidRPr="00D74C4E" w:rsidRDefault="00631583" w:rsidP="00957222">
      <w:pPr>
        <w:autoSpaceDE w:val="0"/>
        <w:autoSpaceDN w:val="0"/>
        <w:adjustRightInd w:val="0"/>
        <w:ind w:right="-7"/>
        <w:jc w:val="right"/>
        <w:rPr>
          <w:rFonts w:ascii="Optima" w:hAnsi="Optima" w:cs="Calibri"/>
          <w:color w:val="000000"/>
        </w:rPr>
      </w:pPr>
      <w:r w:rsidRPr="00D74C4E">
        <w:rPr>
          <w:rFonts w:ascii="Optima" w:hAnsi="Optima" w:cs="Optima"/>
          <w:color w:val="000000"/>
          <w:u w:color="000000"/>
        </w:rPr>
        <w:t xml:space="preserve">Music: </w:t>
      </w:r>
      <w:r w:rsidRPr="00D74C4E">
        <w:rPr>
          <w:rFonts w:ascii="Optima" w:hAnsi="Optima" w:cs="Calibri"/>
          <w:color w:val="000000"/>
        </w:rPr>
        <w:t>Antioch (H. Holford)</w:t>
      </w:r>
    </w:p>
    <w:p w14:paraId="7C886E94" w14:textId="77777777" w:rsidR="00631583" w:rsidRDefault="00631583" w:rsidP="00631583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76C4285D" w14:textId="77777777" w:rsidR="00A13E1C" w:rsidRPr="00D74C4E" w:rsidRDefault="00A13E1C" w:rsidP="00631583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190725C5" w14:textId="0FAC2C44" w:rsidR="00631583" w:rsidRPr="00D74C4E" w:rsidRDefault="008D1D4C" w:rsidP="00631583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  <w:r>
        <w:rPr>
          <w:rFonts w:ascii="Optima" w:hAnsi="Optima" w:cs="Calibri"/>
          <w:color w:val="000000"/>
        </w:rPr>
        <w:tab/>
        <w:t>Jubilantly</w:t>
      </w:r>
    </w:p>
    <w:p w14:paraId="46A2AFD7" w14:textId="5E4D6F25" w:rsidR="00631583" w:rsidRPr="00D74C4E" w:rsidRDefault="00B924E9" w:rsidP="0063158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u w:color="000000"/>
        </w:rPr>
      </w:pPr>
      <w:r>
        <w:rPr>
          <w:rFonts w:ascii="Optima" w:hAnsi="Optima" w:cs="Optima"/>
          <w:noProof/>
          <w:color w:val="000000"/>
          <w:u w:color="000000"/>
          <w14:ligatures w14:val="standardContextual"/>
        </w:rPr>
        <w:drawing>
          <wp:inline distT="0" distB="0" distL="0" distR="0" wp14:anchorId="0793C766" wp14:editId="104E1EB8">
            <wp:extent cx="5943600" cy="4117340"/>
            <wp:effectExtent l="0" t="0" r="0" b="0"/>
            <wp:docPr id="1682136823" name="Picture 1" descr="A sheet of music with not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136823" name="Picture 1" descr="A sheet of music with notes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17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2A1F0F" w14:textId="77777777" w:rsidR="00957222" w:rsidRDefault="00957222" w:rsidP="00957222">
      <w:pPr>
        <w:autoSpaceDE w:val="0"/>
        <w:autoSpaceDN w:val="0"/>
        <w:adjustRightInd w:val="0"/>
        <w:ind w:right="-7"/>
        <w:jc w:val="center"/>
        <w:rPr>
          <w:rFonts w:ascii="Optima" w:hAnsi="Optima" w:cs="Optima"/>
          <w:color w:val="000000"/>
        </w:rPr>
      </w:pPr>
    </w:p>
    <w:p w14:paraId="25D877C7" w14:textId="77777777" w:rsidR="00AB623E" w:rsidRDefault="00AB623E" w:rsidP="00957222">
      <w:pPr>
        <w:autoSpaceDE w:val="0"/>
        <w:autoSpaceDN w:val="0"/>
        <w:adjustRightInd w:val="0"/>
        <w:ind w:right="-7"/>
        <w:jc w:val="center"/>
        <w:rPr>
          <w:rFonts w:ascii="Optima" w:hAnsi="Optima" w:cs="Optima"/>
          <w:color w:val="000000"/>
        </w:rPr>
      </w:pPr>
    </w:p>
    <w:p w14:paraId="26A7D0DC" w14:textId="77777777" w:rsidR="00486463" w:rsidRDefault="00486463" w:rsidP="00957222">
      <w:pPr>
        <w:autoSpaceDE w:val="0"/>
        <w:autoSpaceDN w:val="0"/>
        <w:adjustRightInd w:val="0"/>
        <w:ind w:right="-7"/>
        <w:jc w:val="center"/>
        <w:rPr>
          <w:rFonts w:ascii="Optima" w:hAnsi="Optima" w:cs="Optima"/>
          <w:color w:val="000000"/>
        </w:rPr>
        <w:sectPr w:rsidR="00486463" w:rsidSect="00341DCB">
          <w:footerReference w:type="even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EAE1328" w14:textId="5721D33A" w:rsidR="00957222" w:rsidRDefault="00957222" w:rsidP="00957222">
      <w:pPr>
        <w:autoSpaceDE w:val="0"/>
        <w:autoSpaceDN w:val="0"/>
        <w:adjustRightInd w:val="0"/>
        <w:ind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1</w:t>
      </w:r>
    </w:p>
    <w:p w14:paraId="6A409E33" w14:textId="18A4A9D7" w:rsidR="00631583" w:rsidRPr="00D74C4E" w:rsidRDefault="00631583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D74C4E">
        <w:rPr>
          <w:rFonts w:ascii="Optima" w:hAnsi="Optima" w:cs="Optima"/>
          <w:color w:val="000000"/>
        </w:rPr>
        <w:t xml:space="preserve">O thou who </w:t>
      </w:r>
      <w:proofErr w:type="spellStart"/>
      <w:r w:rsidRPr="00D74C4E">
        <w:rPr>
          <w:rFonts w:ascii="Optima" w:hAnsi="Optima" w:cs="Optima"/>
          <w:color w:val="000000"/>
        </w:rPr>
        <w:t>seek'st</w:t>
      </w:r>
      <w:proofErr w:type="spellEnd"/>
      <w:r w:rsidRPr="00D74C4E">
        <w:rPr>
          <w:rFonts w:ascii="Optima" w:hAnsi="Optima" w:cs="Optima"/>
          <w:color w:val="000000"/>
        </w:rPr>
        <w:t xml:space="preserve"> the Christ to find,</w:t>
      </w:r>
    </w:p>
    <w:p w14:paraId="4C01F53A" w14:textId="77777777" w:rsidR="00631583" w:rsidRPr="00D74C4E" w:rsidRDefault="00631583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D74C4E">
        <w:rPr>
          <w:rFonts w:ascii="Optima" w:hAnsi="Optima" w:cs="Optima"/>
          <w:color w:val="000000"/>
        </w:rPr>
        <w:t xml:space="preserve">Uplift thine eyes on </w:t>
      </w:r>
      <w:proofErr w:type="gramStart"/>
      <w:r w:rsidRPr="00D74C4E">
        <w:rPr>
          <w:rFonts w:ascii="Optima" w:hAnsi="Optima" w:cs="Optima"/>
          <w:color w:val="000000"/>
        </w:rPr>
        <w:t>high;</w:t>
      </w:r>
      <w:proofErr w:type="gramEnd"/>
    </w:p>
    <w:p w14:paraId="02297EBA" w14:textId="77777777" w:rsidR="00631583" w:rsidRPr="00D74C4E" w:rsidRDefault="00631583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D74C4E">
        <w:rPr>
          <w:rFonts w:ascii="Optima" w:hAnsi="Optima" w:cs="Optima"/>
          <w:color w:val="000000"/>
        </w:rPr>
        <w:t>For lo! to every humble mind</w:t>
      </w:r>
    </w:p>
    <w:p w14:paraId="0CEF5215" w14:textId="77777777" w:rsidR="00631583" w:rsidRPr="00D74C4E" w:rsidRDefault="00631583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D74C4E">
        <w:rPr>
          <w:rFonts w:ascii="Optima" w:hAnsi="Optima" w:cs="Optima"/>
          <w:color w:val="000000"/>
        </w:rPr>
        <w:t>His glory fills the sky.</w:t>
      </w:r>
    </w:p>
    <w:p w14:paraId="542C9F0F" w14:textId="77777777" w:rsidR="00631583" w:rsidRPr="00D74C4E" w:rsidRDefault="00631583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3AA81D84" w14:textId="77777777" w:rsidR="00957222" w:rsidRDefault="00957222" w:rsidP="00957222">
      <w:pPr>
        <w:autoSpaceDE w:val="0"/>
        <w:autoSpaceDN w:val="0"/>
        <w:adjustRightInd w:val="0"/>
        <w:ind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2</w:t>
      </w:r>
    </w:p>
    <w:p w14:paraId="4EDEF275" w14:textId="7FDC1F42" w:rsidR="00631583" w:rsidRPr="00D74C4E" w:rsidRDefault="00631583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D74C4E">
        <w:rPr>
          <w:rFonts w:ascii="Optima" w:hAnsi="Optima" w:cs="Optima"/>
          <w:color w:val="000000"/>
        </w:rPr>
        <w:t>His mighty wonders there behold,</w:t>
      </w:r>
    </w:p>
    <w:p w14:paraId="5A085243" w14:textId="77777777" w:rsidR="00631583" w:rsidRPr="00D74C4E" w:rsidRDefault="00631583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D74C4E">
        <w:rPr>
          <w:rFonts w:ascii="Optima" w:hAnsi="Optima" w:cs="Optima"/>
          <w:color w:val="000000"/>
        </w:rPr>
        <w:t>In boundless fields of light,</w:t>
      </w:r>
    </w:p>
    <w:p w14:paraId="0C48B36D" w14:textId="77777777" w:rsidR="00631583" w:rsidRPr="00D74C4E" w:rsidRDefault="00631583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D74C4E">
        <w:rPr>
          <w:rFonts w:ascii="Optima" w:hAnsi="Optima" w:cs="Optima"/>
          <w:color w:val="000000"/>
        </w:rPr>
        <w:t>Sublime, eternal, and as old</w:t>
      </w:r>
    </w:p>
    <w:p w14:paraId="5C182354" w14:textId="77777777" w:rsidR="00631583" w:rsidRDefault="00631583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D74C4E">
        <w:rPr>
          <w:rFonts w:ascii="Optima" w:hAnsi="Optima" w:cs="Optima"/>
          <w:color w:val="000000"/>
        </w:rPr>
        <w:t>As heaven and ancient night.</w:t>
      </w:r>
    </w:p>
    <w:p w14:paraId="3E363CC7" w14:textId="77777777" w:rsidR="00957222" w:rsidRDefault="00957222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25103957" w14:textId="77777777" w:rsidR="00631583" w:rsidRPr="00D74C4E" w:rsidRDefault="00631583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25B1D2CD" w14:textId="77777777" w:rsidR="00957222" w:rsidRDefault="00957222" w:rsidP="00957222">
      <w:pPr>
        <w:autoSpaceDE w:val="0"/>
        <w:autoSpaceDN w:val="0"/>
        <w:adjustRightInd w:val="0"/>
        <w:ind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3</w:t>
      </w:r>
    </w:p>
    <w:p w14:paraId="7A7480B0" w14:textId="458F4E0B" w:rsidR="00631583" w:rsidRPr="00D74C4E" w:rsidRDefault="00631583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D74C4E">
        <w:rPr>
          <w:rFonts w:ascii="Optima" w:hAnsi="Optima" w:cs="Optima"/>
          <w:color w:val="000000"/>
        </w:rPr>
        <w:t>Here is the nation's King indeed,</w:t>
      </w:r>
    </w:p>
    <w:p w14:paraId="6279E815" w14:textId="77777777" w:rsidR="00631583" w:rsidRPr="00D74C4E" w:rsidRDefault="00631583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D74C4E">
        <w:rPr>
          <w:rFonts w:ascii="Optima" w:hAnsi="Optima" w:cs="Optima"/>
          <w:color w:val="000000"/>
        </w:rPr>
        <w:t>Here Israel's mighty Lord,</w:t>
      </w:r>
    </w:p>
    <w:p w14:paraId="79C9491D" w14:textId="77777777" w:rsidR="00631583" w:rsidRPr="00D74C4E" w:rsidRDefault="00631583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D74C4E">
        <w:rPr>
          <w:rFonts w:ascii="Optima" w:hAnsi="Optima" w:cs="Optima"/>
          <w:color w:val="000000"/>
        </w:rPr>
        <w:t>To Abraham promised and his seed,</w:t>
      </w:r>
    </w:p>
    <w:p w14:paraId="3A06D56C" w14:textId="77777777" w:rsidR="00631583" w:rsidRPr="00D74C4E" w:rsidRDefault="00631583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D74C4E">
        <w:rPr>
          <w:rFonts w:ascii="Optima" w:hAnsi="Optima" w:cs="Optima"/>
          <w:color w:val="000000"/>
        </w:rPr>
        <w:t>Forevermore adored.</w:t>
      </w:r>
    </w:p>
    <w:p w14:paraId="33365BB0" w14:textId="77777777" w:rsidR="00631583" w:rsidRPr="00D74C4E" w:rsidRDefault="00631583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1797BF6A" w14:textId="77777777" w:rsidR="00957222" w:rsidRDefault="00957222" w:rsidP="00957222">
      <w:pPr>
        <w:autoSpaceDE w:val="0"/>
        <w:autoSpaceDN w:val="0"/>
        <w:adjustRightInd w:val="0"/>
        <w:ind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4</w:t>
      </w:r>
    </w:p>
    <w:p w14:paraId="47684568" w14:textId="015AE88B" w:rsidR="00631583" w:rsidRPr="00D74C4E" w:rsidRDefault="00631583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D74C4E">
        <w:rPr>
          <w:rFonts w:ascii="Optima" w:hAnsi="Optima" w:cs="Optima"/>
          <w:color w:val="000000"/>
        </w:rPr>
        <w:t xml:space="preserve">To him each prophet </w:t>
      </w:r>
      <w:proofErr w:type="spellStart"/>
      <w:r w:rsidRPr="00D74C4E">
        <w:rPr>
          <w:rFonts w:ascii="Optima" w:hAnsi="Optima" w:cs="Optima"/>
          <w:color w:val="000000"/>
        </w:rPr>
        <w:t>witnesseth</w:t>
      </w:r>
      <w:proofErr w:type="spellEnd"/>
      <w:r w:rsidRPr="00D74C4E">
        <w:rPr>
          <w:rFonts w:ascii="Optima" w:hAnsi="Optima" w:cs="Optima"/>
          <w:color w:val="000000"/>
        </w:rPr>
        <w:t>,</w:t>
      </w:r>
    </w:p>
    <w:p w14:paraId="063B71CA" w14:textId="77777777" w:rsidR="00631583" w:rsidRPr="00D74C4E" w:rsidRDefault="00631583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D74C4E">
        <w:rPr>
          <w:rFonts w:ascii="Optima" w:hAnsi="Optima" w:cs="Optima"/>
          <w:color w:val="000000"/>
        </w:rPr>
        <w:t xml:space="preserve">By word and sign </w:t>
      </w:r>
      <w:proofErr w:type="gramStart"/>
      <w:r w:rsidRPr="00D74C4E">
        <w:rPr>
          <w:rFonts w:ascii="Optima" w:hAnsi="Optima" w:cs="Optima"/>
          <w:color w:val="000000"/>
        </w:rPr>
        <w:t>sincere;</w:t>
      </w:r>
      <w:proofErr w:type="gramEnd"/>
    </w:p>
    <w:p w14:paraId="3188FF0B" w14:textId="77777777" w:rsidR="00631583" w:rsidRPr="00D74C4E" w:rsidRDefault="00631583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D74C4E">
        <w:rPr>
          <w:rFonts w:ascii="Optima" w:hAnsi="Optima" w:cs="Optima"/>
          <w:color w:val="000000"/>
        </w:rPr>
        <w:t>Acknowledged by the Sire, who saith,</w:t>
      </w:r>
    </w:p>
    <w:p w14:paraId="6FAD065C" w14:textId="77777777" w:rsidR="00631583" w:rsidRPr="00D74C4E" w:rsidRDefault="00631583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D74C4E">
        <w:rPr>
          <w:rFonts w:ascii="Optima" w:hAnsi="Optima" w:cs="Optima"/>
          <w:color w:val="000000"/>
        </w:rPr>
        <w:t>"Behold, believe and hear!"</w:t>
      </w:r>
    </w:p>
    <w:p w14:paraId="5BD9EE8E" w14:textId="77777777" w:rsidR="00631583" w:rsidRDefault="00631583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4D506A5F" w14:textId="77777777" w:rsidR="00957222" w:rsidRDefault="00957222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226C5CEE" w14:textId="77777777" w:rsidR="00957222" w:rsidRDefault="00957222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55686429" w14:textId="77777777" w:rsidR="00957222" w:rsidRPr="00D74C4E" w:rsidRDefault="00957222" w:rsidP="00957222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52074326" w14:textId="77777777" w:rsidR="00486463" w:rsidRDefault="00486463" w:rsidP="00957222">
      <w:pPr>
        <w:autoSpaceDE w:val="0"/>
        <w:autoSpaceDN w:val="0"/>
        <w:adjustRightInd w:val="0"/>
        <w:ind w:right="-7"/>
        <w:jc w:val="center"/>
        <w:rPr>
          <w:rFonts w:ascii="Optima" w:hAnsi="Optima" w:cs="Optima"/>
          <w:color w:val="000000"/>
        </w:rPr>
        <w:sectPr w:rsidR="00486463" w:rsidSect="0095722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7771A1EE" w14:textId="77777777" w:rsidR="00957222" w:rsidRDefault="00957222" w:rsidP="00486463">
      <w:pPr>
        <w:autoSpaceDE w:val="0"/>
        <w:autoSpaceDN w:val="0"/>
        <w:adjustRightInd w:val="0"/>
        <w:ind w:left="2880" w:right="315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5</w:t>
      </w:r>
    </w:p>
    <w:p w14:paraId="52A1B698" w14:textId="60D5718A" w:rsidR="00631583" w:rsidRPr="00D74C4E" w:rsidRDefault="00631583" w:rsidP="00486463">
      <w:pPr>
        <w:autoSpaceDE w:val="0"/>
        <w:autoSpaceDN w:val="0"/>
        <w:adjustRightInd w:val="0"/>
        <w:ind w:left="2880" w:right="3150"/>
        <w:jc w:val="both"/>
        <w:rPr>
          <w:rFonts w:ascii="Optima" w:hAnsi="Optima" w:cs="Optima"/>
          <w:color w:val="000000"/>
        </w:rPr>
      </w:pPr>
      <w:r w:rsidRPr="00D74C4E">
        <w:rPr>
          <w:rFonts w:ascii="Optima" w:hAnsi="Optima" w:cs="Optima"/>
          <w:color w:val="000000"/>
        </w:rPr>
        <w:t>To Jesus, who his light displays</w:t>
      </w:r>
    </w:p>
    <w:p w14:paraId="20E6CC79" w14:textId="77777777" w:rsidR="00631583" w:rsidRPr="00D74C4E" w:rsidRDefault="00631583" w:rsidP="00486463">
      <w:pPr>
        <w:autoSpaceDE w:val="0"/>
        <w:autoSpaceDN w:val="0"/>
        <w:adjustRightInd w:val="0"/>
        <w:ind w:left="2880" w:right="3150"/>
        <w:jc w:val="both"/>
        <w:rPr>
          <w:rFonts w:ascii="Optima" w:hAnsi="Optima" w:cs="Optima"/>
          <w:color w:val="000000"/>
        </w:rPr>
      </w:pPr>
      <w:r w:rsidRPr="00D74C4E">
        <w:rPr>
          <w:rFonts w:ascii="Optima" w:hAnsi="Optima" w:cs="Optima"/>
          <w:color w:val="000000"/>
        </w:rPr>
        <w:t>To babes, all glory be,</w:t>
      </w:r>
    </w:p>
    <w:p w14:paraId="513EFCF9" w14:textId="77777777" w:rsidR="00631583" w:rsidRPr="00D74C4E" w:rsidRDefault="00631583" w:rsidP="00486463">
      <w:pPr>
        <w:autoSpaceDE w:val="0"/>
        <w:autoSpaceDN w:val="0"/>
        <w:adjustRightInd w:val="0"/>
        <w:ind w:left="2880" w:right="3150"/>
        <w:jc w:val="both"/>
        <w:rPr>
          <w:rFonts w:ascii="Optima" w:hAnsi="Optima" w:cs="Optima"/>
          <w:color w:val="000000"/>
        </w:rPr>
      </w:pPr>
      <w:r w:rsidRPr="00D74C4E">
        <w:rPr>
          <w:rFonts w:ascii="Optima" w:hAnsi="Optima" w:cs="Optima"/>
          <w:color w:val="000000"/>
        </w:rPr>
        <w:t xml:space="preserve">To Sire and Spirit equal </w:t>
      </w:r>
      <w:proofErr w:type="gramStart"/>
      <w:r w:rsidRPr="00D74C4E">
        <w:rPr>
          <w:rFonts w:ascii="Optima" w:hAnsi="Optima" w:cs="Optima"/>
          <w:color w:val="000000"/>
        </w:rPr>
        <w:t>praise</w:t>
      </w:r>
      <w:proofErr w:type="gramEnd"/>
    </w:p>
    <w:p w14:paraId="390B9B51" w14:textId="250A0BD8" w:rsidR="002B581C" w:rsidRPr="00957222" w:rsidRDefault="00631583" w:rsidP="00486463">
      <w:pPr>
        <w:autoSpaceDE w:val="0"/>
        <w:autoSpaceDN w:val="0"/>
        <w:adjustRightInd w:val="0"/>
        <w:ind w:left="2880" w:right="3150"/>
        <w:jc w:val="both"/>
        <w:rPr>
          <w:rFonts w:ascii="Optima" w:hAnsi="Optima" w:cs="Optima"/>
          <w:color w:val="000000"/>
        </w:rPr>
      </w:pPr>
      <w:r w:rsidRPr="00D74C4E">
        <w:rPr>
          <w:rFonts w:ascii="Optima" w:hAnsi="Optima" w:cs="Optima"/>
          <w:color w:val="000000"/>
        </w:rPr>
        <w:t>For all eternity.</w:t>
      </w:r>
    </w:p>
    <w:sectPr w:rsidR="002B581C" w:rsidRPr="00957222" w:rsidSect="0048646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AD01B" w14:textId="77777777" w:rsidR="001174C2" w:rsidRDefault="001174C2" w:rsidP="00957222">
      <w:r>
        <w:separator/>
      </w:r>
    </w:p>
  </w:endnote>
  <w:endnote w:type="continuationSeparator" w:id="0">
    <w:p w14:paraId="793CA0ED" w14:textId="77777777" w:rsidR="001174C2" w:rsidRDefault="001174C2" w:rsidP="00957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﷽﷽﷽﷽﷽﷽﷽﷽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77267610"/>
      <w:docPartObj>
        <w:docPartGallery w:val="Page Numbers (Bottom of Page)"/>
        <w:docPartUnique/>
      </w:docPartObj>
    </w:sdtPr>
    <w:sdtContent>
      <w:p w14:paraId="2E3FB0C6" w14:textId="6D128655" w:rsidR="00957222" w:rsidRDefault="00957222" w:rsidP="00AE316F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CB15BE6" w14:textId="77777777" w:rsidR="00957222" w:rsidRDefault="009572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Optima" w:hAnsi="Optima"/>
      </w:rPr>
      <w:id w:val="1724169119"/>
      <w:docPartObj>
        <w:docPartGallery w:val="Page Numbers (Bottom of Page)"/>
        <w:docPartUnique/>
      </w:docPartObj>
    </w:sdtPr>
    <w:sdtContent>
      <w:p w14:paraId="60B80462" w14:textId="36827220" w:rsidR="00957222" w:rsidRPr="00957222" w:rsidRDefault="00957222" w:rsidP="00AE316F">
        <w:pPr>
          <w:pStyle w:val="Footer"/>
          <w:framePr w:wrap="none" w:vAnchor="text" w:hAnchor="margin" w:xAlign="center" w:y="1"/>
          <w:rPr>
            <w:rStyle w:val="PageNumber"/>
            <w:rFonts w:ascii="Optima" w:hAnsi="Optima"/>
          </w:rPr>
        </w:pPr>
        <w:r w:rsidRPr="00957222">
          <w:rPr>
            <w:rStyle w:val="PageNumber"/>
            <w:rFonts w:ascii="Optima" w:hAnsi="Optima"/>
          </w:rPr>
          <w:fldChar w:fldCharType="begin"/>
        </w:r>
        <w:r w:rsidRPr="00957222">
          <w:rPr>
            <w:rStyle w:val="PageNumber"/>
            <w:rFonts w:ascii="Optima" w:hAnsi="Optima"/>
          </w:rPr>
          <w:instrText xml:space="preserve"> PAGE </w:instrText>
        </w:r>
        <w:r w:rsidRPr="00957222">
          <w:rPr>
            <w:rStyle w:val="PageNumber"/>
            <w:rFonts w:ascii="Optima" w:hAnsi="Optima"/>
          </w:rPr>
          <w:fldChar w:fldCharType="separate"/>
        </w:r>
        <w:r w:rsidRPr="00957222">
          <w:rPr>
            <w:rStyle w:val="PageNumber"/>
            <w:rFonts w:ascii="Optima" w:hAnsi="Optima"/>
            <w:noProof/>
          </w:rPr>
          <w:t>1</w:t>
        </w:r>
        <w:r w:rsidRPr="00957222">
          <w:rPr>
            <w:rStyle w:val="PageNumber"/>
            <w:rFonts w:ascii="Optima" w:hAnsi="Optima"/>
          </w:rPr>
          <w:fldChar w:fldCharType="end"/>
        </w:r>
      </w:p>
    </w:sdtContent>
  </w:sdt>
  <w:p w14:paraId="0D9C760C" w14:textId="77777777" w:rsidR="00957222" w:rsidRDefault="009572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7BCD3" w14:textId="77777777" w:rsidR="001174C2" w:rsidRDefault="001174C2" w:rsidP="00957222">
      <w:r>
        <w:separator/>
      </w:r>
    </w:p>
  </w:footnote>
  <w:footnote w:type="continuationSeparator" w:id="0">
    <w:p w14:paraId="66F3AB36" w14:textId="77777777" w:rsidR="001174C2" w:rsidRDefault="001174C2" w:rsidP="009572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583"/>
    <w:rsid w:val="001174C2"/>
    <w:rsid w:val="002B581C"/>
    <w:rsid w:val="00341DCB"/>
    <w:rsid w:val="00486463"/>
    <w:rsid w:val="00631583"/>
    <w:rsid w:val="0066023B"/>
    <w:rsid w:val="008D1D4C"/>
    <w:rsid w:val="009310B8"/>
    <w:rsid w:val="00957222"/>
    <w:rsid w:val="00A13E1C"/>
    <w:rsid w:val="00A55227"/>
    <w:rsid w:val="00AB623E"/>
    <w:rsid w:val="00B924E9"/>
    <w:rsid w:val="00D74C4E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AA496"/>
  <w15:chartTrackingRefBased/>
  <w15:docId w15:val="{8138102A-53A2-A44B-AD58-693FC3C4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583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2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222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572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7222"/>
    <w:rPr>
      <w:rFonts w:ascii="Times New Roman" w:eastAsia="Times New Roman" w:hAnsi="Times New Roman" w:cs="Times New Roman"/>
      <w:kern w:val="0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957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8</cp:revision>
  <dcterms:created xsi:type="dcterms:W3CDTF">2023-08-31T09:40:00Z</dcterms:created>
  <dcterms:modified xsi:type="dcterms:W3CDTF">2023-09-01T22:08:00Z</dcterms:modified>
</cp:coreProperties>
</file>